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806C" w14:textId="5CA84A94" w:rsidR="00FE067E" w:rsidRDefault="003C6034" w:rsidP="00CC1F3B">
      <w:pPr>
        <w:pStyle w:val="TitlePageOrigin"/>
      </w:pPr>
      <w:r>
        <w:rPr>
          <w:caps w:val="0"/>
        </w:rPr>
        <w:t>WEST VIRGINIA LEGISLATURE</w:t>
      </w:r>
      <w:r w:rsidR="00427F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1F43F" wp14:editId="1B1FA62B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612365950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8D9A4" w14:textId="0DA543E1" w:rsidR="00427FC3" w:rsidRPr="00427FC3" w:rsidRDefault="00427FC3" w:rsidP="00427FC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27FC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1F43F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038D9A4" w14:textId="0DA543E1" w:rsidR="00427FC3" w:rsidRPr="00427FC3" w:rsidRDefault="00427FC3" w:rsidP="00427FC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27FC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4A3734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D89F536" w14:textId="77777777" w:rsidR="00CD36CF" w:rsidRDefault="00FA0FB8" w:rsidP="00CC1F3B">
      <w:pPr>
        <w:pStyle w:val="TitlePageBillPrefix"/>
      </w:pPr>
      <w:sdt>
        <w:sdtPr>
          <w:tag w:val="IntroDate"/>
          <w:id w:val="-1236936958"/>
          <w:placeholder>
            <w:docPart w:val="B0909423D5174838BE948874E92A75D5"/>
          </w:placeholder>
          <w:text/>
        </w:sdtPr>
        <w:sdtEndPr/>
        <w:sdtContent>
          <w:r w:rsidR="00AE48A0">
            <w:t>Introduced</w:t>
          </w:r>
        </w:sdtContent>
      </w:sdt>
    </w:p>
    <w:p w14:paraId="0090D59D" w14:textId="367161EE" w:rsidR="00CD36CF" w:rsidRDefault="00FA0FB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82A9CD578A249809503936CE93C86B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4240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8AD3A40964F4E61B042BED32ED613B2"/>
          </w:placeholder>
          <w:text/>
        </w:sdtPr>
        <w:sdtEndPr/>
        <w:sdtContent>
          <w:r w:rsidR="00D625F6">
            <w:t>1034</w:t>
          </w:r>
        </w:sdtContent>
      </w:sdt>
    </w:p>
    <w:p w14:paraId="4F5F95F7" w14:textId="0E60DB8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2AB780B00F542918857B155434E83A7"/>
          </w:placeholder>
          <w:text w:multiLine="1"/>
        </w:sdtPr>
        <w:sdtEndPr/>
        <w:sdtContent>
          <w:r w:rsidR="0054240B">
            <w:t>Senator</w:t>
          </w:r>
          <w:r w:rsidR="0029180D">
            <w:t>s</w:t>
          </w:r>
          <w:r w:rsidR="0054240B">
            <w:t xml:space="preserve"> Morris</w:t>
          </w:r>
          <w:r w:rsidR="0029180D">
            <w:t xml:space="preserve"> and Grady</w:t>
          </w:r>
        </w:sdtContent>
      </w:sdt>
    </w:p>
    <w:p w14:paraId="21090BD6" w14:textId="1861BE4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900203101F7445CB9DCF163DAF6A498"/>
          </w:placeholder>
          <w:text w:multiLine="1"/>
        </w:sdtPr>
        <w:sdtEndPr/>
        <w:sdtContent>
          <w:r w:rsidR="00093AB0">
            <w:t xml:space="preserve">Introduced </w:t>
          </w:r>
          <w:r w:rsidR="00D625F6">
            <w:t>February 20, 2026</w:t>
          </w:r>
          <w:r w:rsidR="00093AB0">
            <w:t>; referred</w:t>
          </w:r>
          <w:r w:rsidR="00093AB0">
            <w:br/>
            <w:t>to the Committee on</w:t>
          </w:r>
          <w:r w:rsidR="00FA0FB8">
            <w:t xml:space="preserve"> Finance</w:t>
          </w:r>
        </w:sdtContent>
      </w:sdt>
      <w:r>
        <w:t>]</w:t>
      </w:r>
    </w:p>
    <w:p w14:paraId="7317CD48" w14:textId="22016974" w:rsidR="00303684" w:rsidRDefault="0000526A" w:rsidP="00CC1F3B">
      <w:pPr>
        <w:pStyle w:val="TitleSection"/>
      </w:pPr>
      <w:r>
        <w:lastRenderedPageBreak/>
        <w:t>A BILL</w:t>
      </w:r>
      <w:r w:rsidR="00DC07B2">
        <w:t xml:space="preserve"> to</w:t>
      </w:r>
      <w:r w:rsidR="0054240B">
        <w:t xml:space="preserve"> amend the Code of West Virginia, 1931, as amended</w:t>
      </w:r>
      <w:r w:rsidR="00D625F6">
        <w:t>,</w:t>
      </w:r>
      <w:r w:rsidR="00DD57E9">
        <w:t xml:space="preserve"> by adding a new section, designated </w:t>
      </w:r>
      <w:r w:rsidR="00DD57E9" w:rsidRPr="00DD57E9">
        <w:t>§18-9A-25a</w:t>
      </w:r>
      <w:r w:rsidR="00DD57E9">
        <w:t>,</w:t>
      </w:r>
      <w:r w:rsidR="00DD57E9" w:rsidRPr="00DD57E9">
        <w:t xml:space="preserve"> </w:t>
      </w:r>
      <w:r w:rsidR="0054240B" w:rsidRPr="00DD57E9">
        <w:t>r</w:t>
      </w:r>
      <w:r w:rsidR="0054240B">
        <w:t>elating to</w:t>
      </w:r>
      <w:r w:rsidR="00CA587A">
        <w:t xml:space="preserve"> </w:t>
      </w:r>
      <w:r w:rsidR="00DD57E9">
        <w:t xml:space="preserve">providing </w:t>
      </w:r>
      <w:r w:rsidR="00CA587A">
        <w:t xml:space="preserve">funding to county boards of education </w:t>
      </w:r>
      <w:r w:rsidR="00855738">
        <w:t xml:space="preserve">for </w:t>
      </w:r>
      <w:r w:rsidR="00DD57E9">
        <w:t xml:space="preserve">certain </w:t>
      </w:r>
      <w:r w:rsidR="00855738">
        <w:t>students not enrolled in</w:t>
      </w:r>
      <w:r w:rsidR="00DD57E9">
        <w:t xml:space="preserve"> public schools in the county that either receive, or are eligible for but don’t receive, a Hope Scholarship. </w:t>
      </w:r>
    </w:p>
    <w:p w14:paraId="732B3A5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C6B01B0" w14:textId="77777777" w:rsidR="003C6034" w:rsidRDefault="003C6034" w:rsidP="00CC1F3B">
      <w:pPr>
        <w:pStyle w:val="EnactingClause"/>
        <w:sectPr w:rsidR="003C6034" w:rsidSect="005424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1173F46" w14:textId="1287AE0F" w:rsidR="0054240B" w:rsidRDefault="002D1300" w:rsidP="0004055C">
      <w:pPr>
        <w:pStyle w:val="ArticleHeading"/>
        <w:sectPr w:rsidR="0054240B" w:rsidSect="005424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</w:t>
      </w:r>
      <w:r w:rsidR="0054240B">
        <w:t>RTICLE 9A. PUBLIC SCHOOL SUPPORT.</w:t>
      </w:r>
    </w:p>
    <w:p w14:paraId="2B80E663" w14:textId="0F01109B" w:rsidR="00363BD9" w:rsidRPr="00CA587A" w:rsidRDefault="00363BD9" w:rsidP="00363BD9">
      <w:pPr>
        <w:pStyle w:val="SectionHeading"/>
        <w:rPr>
          <w:u w:val="single"/>
        </w:rPr>
      </w:pPr>
      <w:r w:rsidRPr="00CA587A">
        <w:rPr>
          <w:u w:val="single"/>
        </w:rPr>
        <w:t>§18-9A-25</w:t>
      </w:r>
      <w:r w:rsidR="00DD57E9">
        <w:rPr>
          <w:u w:val="single"/>
        </w:rPr>
        <w:t>a</w:t>
      </w:r>
      <w:r w:rsidRPr="00CA587A">
        <w:rPr>
          <w:u w:val="single"/>
        </w:rPr>
        <w:t>. Foundation allowance for loss of funding for certain students not enrolled in public schools and not a recipient of a Hope Scholarship.</w:t>
      </w:r>
    </w:p>
    <w:p w14:paraId="2E76B018" w14:textId="77777777" w:rsidR="00CA587A" w:rsidRDefault="00CA587A" w:rsidP="004805F3">
      <w:pPr>
        <w:pStyle w:val="SectionBody"/>
        <w:rPr>
          <w:u w:val="single"/>
        </w:rPr>
        <w:sectPr w:rsidR="00CA587A" w:rsidSect="005424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DBB4616" w14:textId="2C7F8D5C" w:rsidR="004805F3" w:rsidRPr="00BC7ADB" w:rsidRDefault="00363BD9" w:rsidP="004805F3">
      <w:pPr>
        <w:pStyle w:val="SectionBody"/>
        <w:rPr>
          <w:u w:val="single"/>
        </w:rPr>
        <w:sectPr w:rsidR="004805F3" w:rsidRPr="00BC7ADB" w:rsidSect="005424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u w:val="single"/>
        </w:rPr>
        <w:t xml:space="preserve">If a student is not enrolled in a public school, and is eligible to be a recipient of a Hope Scholarship as provided in </w:t>
      </w:r>
      <w:r w:rsidRPr="00363BD9">
        <w:rPr>
          <w:u w:val="single"/>
        </w:rPr>
        <w:t xml:space="preserve">§18-31-1 </w:t>
      </w:r>
      <w:r w:rsidRPr="00363BD9">
        <w:rPr>
          <w:i/>
          <w:iCs/>
          <w:u w:val="single"/>
        </w:rPr>
        <w:t>et seq</w:t>
      </w:r>
      <w:r w:rsidRPr="00363BD9">
        <w:rPr>
          <w:u w:val="single"/>
        </w:rPr>
        <w:t>. of this code</w:t>
      </w:r>
      <w:r w:rsidR="004805F3" w:rsidRPr="00BC7ADB">
        <w:rPr>
          <w:u w:val="single"/>
        </w:rPr>
        <w:t xml:space="preserve"> </w:t>
      </w:r>
      <w:r w:rsidR="005118CD">
        <w:rPr>
          <w:u w:val="single"/>
        </w:rPr>
        <w:t xml:space="preserve">and elects </w:t>
      </w:r>
      <w:r w:rsidR="005118CD" w:rsidRPr="005118CD">
        <w:rPr>
          <w:u w:val="single"/>
        </w:rPr>
        <w:t xml:space="preserve">not to take the scholarship, the </w:t>
      </w:r>
      <w:r w:rsidR="00CA587A" w:rsidRPr="005118CD">
        <w:rPr>
          <w:u w:val="single"/>
        </w:rPr>
        <w:t>county board</w:t>
      </w:r>
      <w:r w:rsidR="005118CD" w:rsidRPr="005118CD">
        <w:rPr>
          <w:u w:val="single"/>
        </w:rPr>
        <w:t xml:space="preserve"> of education in which the student resides shall receive funding from the </w:t>
      </w:r>
      <w:r w:rsidR="00322F6B">
        <w:rPr>
          <w:u w:val="single"/>
        </w:rPr>
        <w:t>Hope Scholarship Program Fund</w:t>
      </w:r>
      <w:r w:rsidR="005118CD" w:rsidRPr="005118CD">
        <w:rPr>
          <w:u w:val="single"/>
        </w:rPr>
        <w:t xml:space="preserve"> equal to the amount the county board would receive for that student if he or she were enrolled in a public school or education program in the county</w:t>
      </w:r>
      <w:r w:rsidR="005118CD">
        <w:rPr>
          <w:u w:val="single"/>
        </w:rPr>
        <w:t xml:space="preserve">.  </w:t>
      </w:r>
    </w:p>
    <w:p w14:paraId="19FD1DD4" w14:textId="77777777" w:rsidR="00C33014" w:rsidRDefault="00C33014" w:rsidP="00CC1F3B">
      <w:pPr>
        <w:pStyle w:val="Note"/>
      </w:pPr>
    </w:p>
    <w:p w14:paraId="1E6E16A0" w14:textId="3E74ED41" w:rsidR="006865E9" w:rsidRDefault="00CF1DCA" w:rsidP="00427FC3">
      <w:pPr>
        <w:pStyle w:val="Note"/>
      </w:pPr>
      <w:r>
        <w:t>NOTE: The</w:t>
      </w:r>
      <w:r w:rsidR="006865E9">
        <w:t xml:space="preserve"> purpose of this bill is to </w:t>
      </w:r>
      <w:r w:rsidR="00242136" w:rsidRPr="00242136">
        <w:t xml:space="preserve">provide funding to county boards of education for certain students not enrolled in public schools in the county that either receive, or are eligible for but don’t receive, a Hope Scholarship. </w:t>
      </w:r>
    </w:p>
    <w:p w14:paraId="0066ABF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54240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D1FD" w14:textId="77777777" w:rsidR="0054240B" w:rsidRPr="00B844FE" w:rsidRDefault="0054240B" w:rsidP="00B844FE">
      <w:r>
        <w:separator/>
      </w:r>
    </w:p>
  </w:endnote>
  <w:endnote w:type="continuationSeparator" w:id="0">
    <w:p w14:paraId="64790B0B" w14:textId="77777777" w:rsidR="0054240B" w:rsidRPr="00B844FE" w:rsidRDefault="0054240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29C4B2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0FB9EF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2532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0C3F" w14:textId="77777777" w:rsidR="0054240B" w:rsidRPr="00B844FE" w:rsidRDefault="0054240B" w:rsidP="00B844FE">
      <w:r>
        <w:separator/>
      </w:r>
    </w:p>
  </w:footnote>
  <w:footnote w:type="continuationSeparator" w:id="0">
    <w:p w14:paraId="16BD7971" w14:textId="77777777" w:rsidR="0054240B" w:rsidRPr="00B844FE" w:rsidRDefault="0054240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A96B" w14:textId="77777777" w:rsidR="002A0269" w:rsidRPr="00B844FE" w:rsidRDefault="00FA0FB8">
    <w:pPr>
      <w:pStyle w:val="Header"/>
    </w:pPr>
    <w:sdt>
      <w:sdtPr>
        <w:id w:val="-684364211"/>
        <w:placeholder>
          <w:docPart w:val="082A9CD578A249809503936CE93C86B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82A9CD578A249809503936CE93C86B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E5C8" w14:textId="1A75F8F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1B7FAF">
      <w:rPr>
        <w:sz w:val="22"/>
        <w:szCs w:val="22"/>
      </w:rPr>
      <w:t>SB</w:t>
    </w:r>
    <w:r w:rsidR="00D625F6">
      <w:rPr>
        <w:sz w:val="22"/>
        <w:szCs w:val="22"/>
      </w:rPr>
      <w:t xml:space="preserve"> 1034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23186">
          <w:rPr>
            <w:sz w:val="22"/>
            <w:szCs w:val="22"/>
          </w:rPr>
          <w:t>2026R3217</w:t>
        </w:r>
        <w:r w:rsidR="00480F86">
          <w:rPr>
            <w:sz w:val="22"/>
            <w:szCs w:val="22"/>
          </w:rPr>
          <w:t>A</w:t>
        </w:r>
      </w:sdtContent>
    </w:sdt>
  </w:p>
  <w:p w14:paraId="647CF56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AA4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0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08C6"/>
    <w:rsid w:val="001A66B7"/>
    <w:rsid w:val="001B7FAF"/>
    <w:rsid w:val="001C279E"/>
    <w:rsid w:val="001D459E"/>
    <w:rsid w:val="0020151F"/>
    <w:rsid w:val="00211F02"/>
    <w:rsid w:val="0022348D"/>
    <w:rsid w:val="00242136"/>
    <w:rsid w:val="0027011C"/>
    <w:rsid w:val="00274200"/>
    <w:rsid w:val="00275740"/>
    <w:rsid w:val="0029180D"/>
    <w:rsid w:val="002A0269"/>
    <w:rsid w:val="002A6485"/>
    <w:rsid w:val="002D1300"/>
    <w:rsid w:val="00303684"/>
    <w:rsid w:val="003143F5"/>
    <w:rsid w:val="00314854"/>
    <w:rsid w:val="00322F6B"/>
    <w:rsid w:val="00323186"/>
    <w:rsid w:val="00332CA5"/>
    <w:rsid w:val="00346E32"/>
    <w:rsid w:val="00354716"/>
    <w:rsid w:val="00363BD9"/>
    <w:rsid w:val="00394191"/>
    <w:rsid w:val="003C51CD"/>
    <w:rsid w:val="003C6034"/>
    <w:rsid w:val="00400B5C"/>
    <w:rsid w:val="00401CBA"/>
    <w:rsid w:val="00427FC3"/>
    <w:rsid w:val="004368E0"/>
    <w:rsid w:val="00472976"/>
    <w:rsid w:val="004805F3"/>
    <w:rsid w:val="00480F86"/>
    <w:rsid w:val="004C13DD"/>
    <w:rsid w:val="004D3ABE"/>
    <w:rsid w:val="004E3441"/>
    <w:rsid w:val="00500579"/>
    <w:rsid w:val="005118CD"/>
    <w:rsid w:val="0054240B"/>
    <w:rsid w:val="00570908"/>
    <w:rsid w:val="00572702"/>
    <w:rsid w:val="00573B9D"/>
    <w:rsid w:val="005A5366"/>
    <w:rsid w:val="005C1C1A"/>
    <w:rsid w:val="005E7DBE"/>
    <w:rsid w:val="006369EB"/>
    <w:rsid w:val="00637E73"/>
    <w:rsid w:val="006865E9"/>
    <w:rsid w:val="00686E9A"/>
    <w:rsid w:val="00691F3E"/>
    <w:rsid w:val="00694BFB"/>
    <w:rsid w:val="006A106B"/>
    <w:rsid w:val="006A60E8"/>
    <w:rsid w:val="006C523D"/>
    <w:rsid w:val="006D4036"/>
    <w:rsid w:val="00766AD0"/>
    <w:rsid w:val="007A5259"/>
    <w:rsid w:val="007A7081"/>
    <w:rsid w:val="007F1CF5"/>
    <w:rsid w:val="00834EDE"/>
    <w:rsid w:val="00855738"/>
    <w:rsid w:val="008736AA"/>
    <w:rsid w:val="00890BD2"/>
    <w:rsid w:val="008D275D"/>
    <w:rsid w:val="00946186"/>
    <w:rsid w:val="009727A8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7ADB"/>
    <w:rsid w:val="00C33014"/>
    <w:rsid w:val="00C33434"/>
    <w:rsid w:val="00C34869"/>
    <w:rsid w:val="00C42EB6"/>
    <w:rsid w:val="00C44760"/>
    <w:rsid w:val="00C62327"/>
    <w:rsid w:val="00C70FE0"/>
    <w:rsid w:val="00C85096"/>
    <w:rsid w:val="00C865B8"/>
    <w:rsid w:val="00CA587A"/>
    <w:rsid w:val="00CB20EF"/>
    <w:rsid w:val="00CC1F3B"/>
    <w:rsid w:val="00CD12CB"/>
    <w:rsid w:val="00CD36CF"/>
    <w:rsid w:val="00CF1DCA"/>
    <w:rsid w:val="00CF729F"/>
    <w:rsid w:val="00D31758"/>
    <w:rsid w:val="00D579FC"/>
    <w:rsid w:val="00D625F6"/>
    <w:rsid w:val="00D81C16"/>
    <w:rsid w:val="00DC07B2"/>
    <w:rsid w:val="00DD57E9"/>
    <w:rsid w:val="00DE526B"/>
    <w:rsid w:val="00DF199D"/>
    <w:rsid w:val="00E01542"/>
    <w:rsid w:val="00E2432B"/>
    <w:rsid w:val="00E365F1"/>
    <w:rsid w:val="00E62F48"/>
    <w:rsid w:val="00E831B3"/>
    <w:rsid w:val="00E95FBC"/>
    <w:rsid w:val="00EC5E63"/>
    <w:rsid w:val="00EE70CB"/>
    <w:rsid w:val="00F37DB5"/>
    <w:rsid w:val="00F41CA2"/>
    <w:rsid w:val="00F443C0"/>
    <w:rsid w:val="00F62EFB"/>
    <w:rsid w:val="00F939A4"/>
    <w:rsid w:val="00FA0FB8"/>
    <w:rsid w:val="00FA7B09"/>
    <w:rsid w:val="00FB23D7"/>
    <w:rsid w:val="00FB550C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E1A0F"/>
  <w15:chartTrackingRefBased/>
  <w15:docId w15:val="{B6BD8F16-6F0D-4D6E-A779-2CFDA9E7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4240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4240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4240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909423D5174838BE948874E92A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C9E2-E097-41FD-8CEE-7D2EFA77CF22}"/>
      </w:docPartPr>
      <w:docPartBody>
        <w:p w:rsidR="0028721F" w:rsidRDefault="0028721F">
          <w:pPr>
            <w:pStyle w:val="B0909423D5174838BE948874E92A75D5"/>
          </w:pPr>
          <w:r w:rsidRPr="00B844FE">
            <w:t>Prefix Text</w:t>
          </w:r>
        </w:p>
      </w:docPartBody>
    </w:docPart>
    <w:docPart>
      <w:docPartPr>
        <w:name w:val="082A9CD578A249809503936CE93C8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97877-A6BF-4AE4-A527-93A08EA93320}"/>
      </w:docPartPr>
      <w:docPartBody>
        <w:p w:rsidR="0028721F" w:rsidRDefault="0028721F">
          <w:pPr>
            <w:pStyle w:val="082A9CD578A249809503936CE93C86BB"/>
          </w:pPr>
          <w:r w:rsidRPr="00B844FE">
            <w:t>[Type here]</w:t>
          </w:r>
        </w:p>
      </w:docPartBody>
    </w:docPart>
    <w:docPart>
      <w:docPartPr>
        <w:name w:val="58AD3A40964F4E61B042BED32ED61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E9B80-058A-46E6-9BF3-671DE4AB0563}"/>
      </w:docPartPr>
      <w:docPartBody>
        <w:p w:rsidR="0028721F" w:rsidRDefault="0028721F">
          <w:pPr>
            <w:pStyle w:val="58AD3A40964F4E61B042BED32ED613B2"/>
          </w:pPr>
          <w:r w:rsidRPr="00B844FE">
            <w:t>Number</w:t>
          </w:r>
        </w:p>
      </w:docPartBody>
    </w:docPart>
    <w:docPart>
      <w:docPartPr>
        <w:name w:val="D2AB780B00F542918857B155434E8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D80A4-1938-49CD-A6BF-48A739538CAE}"/>
      </w:docPartPr>
      <w:docPartBody>
        <w:p w:rsidR="0028721F" w:rsidRDefault="0028721F">
          <w:pPr>
            <w:pStyle w:val="D2AB780B00F542918857B155434E83A7"/>
          </w:pPr>
          <w:r w:rsidRPr="00B844FE">
            <w:t>Enter Sponsors Here</w:t>
          </w:r>
        </w:p>
      </w:docPartBody>
    </w:docPart>
    <w:docPart>
      <w:docPartPr>
        <w:name w:val="1900203101F7445CB9DCF163DAF6A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D1A7-DE3B-4CF0-8A56-A1FA1B2AFEFC}"/>
      </w:docPartPr>
      <w:docPartBody>
        <w:p w:rsidR="0028721F" w:rsidRDefault="0028721F">
          <w:pPr>
            <w:pStyle w:val="1900203101F7445CB9DCF163DAF6A49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1F"/>
    <w:rsid w:val="001A08C6"/>
    <w:rsid w:val="0028721F"/>
    <w:rsid w:val="00354716"/>
    <w:rsid w:val="00472976"/>
    <w:rsid w:val="00570908"/>
    <w:rsid w:val="005C1C1A"/>
    <w:rsid w:val="00890BD2"/>
    <w:rsid w:val="00C865B8"/>
    <w:rsid w:val="00D31758"/>
    <w:rsid w:val="00E2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909423D5174838BE948874E92A75D5">
    <w:name w:val="B0909423D5174838BE948874E92A75D5"/>
  </w:style>
  <w:style w:type="paragraph" w:customStyle="1" w:styleId="082A9CD578A249809503936CE93C86BB">
    <w:name w:val="082A9CD578A249809503936CE93C86BB"/>
  </w:style>
  <w:style w:type="paragraph" w:customStyle="1" w:styleId="58AD3A40964F4E61B042BED32ED613B2">
    <w:name w:val="58AD3A40964F4E61B042BED32ED613B2"/>
  </w:style>
  <w:style w:type="paragraph" w:customStyle="1" w:styleId="D2AB780B00F542918857B155434E83A7">
    <w:name w:val="D2AB780B00F542918857B155434E83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00203101F7445CB9DCF163DAF6A498">
    <w:name w:val="1900203101F7445CB9DCF163DAF6A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259</Words>
  <Characters>1322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Dominic Lisi</cp:lastModifiedBy>
  <cp:revision>5</cp:revision>
  <cp:lastPrinted>2026-02-16T21:45:00Z</cp:lastPrinted>
  <dcterms:created xsi:type="dcterms:W3CDTF">2026-02-19T14:43:00Z</dcterms:created>
  <dcterms:modified xsi:type="dcterms:W3CDTF">2026-02-20T13:55:00Z</dcterms:modified>
</cp:coreProperties>
</file>